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BBBEB" w14:textId="77777777" w:rsidR="00FA16AB" w:rsidRDefault="00FA16AB" w:rsidP="00FA16AB">
      <w:pPr>
        <w:jc w:val="center"/>
        <w:rPr>
          <w:b/>
          <w:bCs/>
          <w:sz w:val="24"/>
          <w:szCs w:val="24"/>
        </w:rPr>
      </w:pPr>
      <w:r>
        <w:rPr>
          <w:b/>
          <w:bCs/>
          <w:sz w:val="24"/>
          <w:szCs w:val="24"/>
        </w:rPr>
        <w:t>SAFARI APRIL 2024 NEWSLETTER</w:t>
      </w:r>
    </w:p>
    <w:p w14:paraId="13550D67" w14:textId="77777777" w:rsidR="00FA16AB" w:rsidRDefault="00FA16AB" w:rsidP="00FA16AB"/>
    <w:p w14:paraId="40EFD29A" w14:textId="77777777" w:rsidR="00FA16AB" w:rsidRDefault="00FA16AB" w:rsidP="00FA16AB"/>
    <w:p w14:paraId="4B6F41E6" w14:textId="77777777" w:rsidR="00FA16AB" w:rsidRDefault="00FA16AB" w:rsidP="00FA16AB">
      <w:r>
        <w:t xml:space="preserve">Hello fellow </w:t>
      </w:r>
      <w:proofErr w:type="spellStart"/>
      <w:r>
        <w:t>Safarians</w:t>
      </w:r>
      <w:proofErr w:type="spellEnd"/>
      <w:r>
        <w:t>, and happy Spring. As this is being published, we have sunshine! We would like to welcome back returning members for the season, and welcome new members to the park. Please join us in the lodge for Monday Morning Coffee at 10:00.</w:t>
      </w:r>
    </w:p>
    <w:p w14:paraId="063FFA3C" w14:textId="77777777" w:rsidR="00FA16AB" w:rsidRDefault="00FA16AB" w:rsidP="00FA16AB"/>
    <w:p w14:paraId="5F6F95EE" w14:textId="77777777" w:rsidR="00FA16AB" w:rsidRDefault="00FA16AB" w:rsidP="00FA16AB">
      <w:pPr>
        <w:jc w:val="center"/>
      </w:pPr>
      <w:r>
        <w:t>**********</w:t>
      </w:r>
    </w:p>
    <w:p w14:paraId="56D7A5E6" w14:textId="77777777" w:rsidR="00FA16AB" w:rsidRDefault="00FA16AB" w:rsidP="00FA16AB"/>
    <w:p w14:paraId="2A044B9D" w14:textId="77777777" w:rsidR="00FA16AB" w:rsidRDefault="00FA16AB" w:rsidP="00FA16AB">
      <w:r>
        <w:rPr>
          <w:u w:val="single"/>
        </w:rPr>
        <w:t>Thank you to Members</w:t>
      </w:r>
      <w:r>
        <w:t xml:space="preserve"> - We have received a new dartboard to replace one that was broken by a generous donation from two of our members. We would like to thank Jeffrey </w:t>
      </w:r>
      <w:proofErr w:type="spellStart"/>
      <w:r>
        <w:t>Lublink</w:t>
      </w:r>
      <w:proofErr w:type="spellEnd"/>
      <w:r>
        <w:t xml:space="preserve"> and Vern Gillespie for their generosity.</w:t>
      </w:r>
    </w:p>
    <w:p w14:paraId="01D57E76" w14:textId="77777777" w:rsidR="00FA16AB" w:rsidRDefault="00FA16AB" w:rsidP="00FA16AB"/>
    <w:p w14:paraId="76611FB9" w14:textId="77777777" w:rsidR="00FA16AB" w:rsidRDefault="00FA16AB" w:rsidP="00FA16AB">
      <w:r>
        <w:t>We would also like to thank Pete and Sharon Weekley for the small picnic table they donated. It now has a new home in the playground at Tarzan and Jane South.</w:t>
      </w:r>
    </w:p>
    <w:p w14:paraId="070AF885" w14:textId="77777777" w:rsidR="00FA16AB" w:rsidRDefault="00FA16AB" w:rsidP="00FA16AB"/>
    <w:p w14:paraId="4AECB78B" w14:textId="77777777" w:rsidR="00FA16AB" w:rsidRDefault="00FA16AB" w:rsidP="00FA16AB">
      <w:r>
        <w:rPr>
          <w:u w:val="single"/>
        </w:rPr>
        <w:t>Invoices</w:t>
      </w:r>
      <w:r>
        <w:t xml:space="preserve"> – Invoices were emailed and mailed out to those wishing as such last week. If you haven’t received yours yet, please contact Sally Drape, our Financial Director, at </w:t>
      </w:r>
      <w:hyperlink r:id="rId4" w:history="1">
        <w:r>
          <w:rPr>
            <w:rStyle w:val="Hyperlink"/>
          </w:rPr>
          <w:t>Sallydrape@gmail.com</w:t>
        </w:r>
      </w:hyperlink>
      <w:r>
        <w:t xml:space="preserve"> or call her at 503-705-0781. Please remember that payments must be received in the office by April 30</w:t>
      </w:r>
      <w:r>
        <w:rPr>
          <w:vertAlign w:val="superscript"/>
        </w:rPr>
        <w:t>th</w:t>
      </w:r>
      <w:r>
        <w:t xml:space="preserve"> to avoid a late payment fee.</w:t>
      </w:r>
    </w:p>
    <w:p w14:paraId="764A364B" w14:textId="77777777" w:rsidR="00FA16AB" w:rsidRDefault="00FA16AB" w:rsidP="00FA16AB"/>
    <w:p w14:paraId="1811E38B" w14:textId="77777777" w:rsidR="00FA16AB" w:rsidRDefault="00FA16AB" w:rsidP="00FA16AB">
      <w:r>
        <w:rPr>
          <w:u w:val="single"/>
        </w:rPr>
        <w:t>Budget Committee</w:t>
      </w:r>
      <w:r>
        <w:t xml:space="preserve"> – The FY2025 Budget Committee has been confirmed with the following members:  Jalene Marler, Sally Drape, Linda Hitzeman, Andy Tauber, and </w:t>
      </w:r>
      <w:proofErr w:type="gramStart"/>
      <w:r>
        <w:t>Mari-jo</w:t>
      </w:r>
      <w:proofErr w:type="gramEnd"/>
      <w:r>
        <w:t xml:space="preserve"> Truett. We would like to thank them in advance for their participation and expertise!</w:t>
      </w:r>
    </w:p>
    <w:p w14:paraId="01530E90" w14:textId="77777777" w:rsidR="00FA16AB" w:rsidRDefault="00FA16AB" w:rsidP="00FA16AB"/>
    <w:p w14:paraId="6A624D3A" w14:textId="77777777" w:rsidR="00FA16AB" w:rsidRDefault="00FA16AB" w:rsidP="00FA16AB">
      <w:r>
        <w:rPr>
          <w:u w:val="single"/>
        </w:rPr>
        <w:t>Member Cell Carrier Changes</w:t>
      </w:r>
      <w:r>
        <w:t xml:space="preserve"> – If you have not notified us of a change in your cell carrier, you may not be receiving our Emergency Alerts. You can send your new carrier provider to </w:t>
      </w:r>
      <w:hyperlink r:id="rId5" w:history="1">
        <w:r>
          <w:rPr>
            <w:rStyle w:val="Hyperlink"/>
          </w:rPr>
          <w:t>Safari3205@gmail.com</w:t>
        </w:r>
      </w:hyperlink>
      <w:r>
        <w:t xml:space="preserve"> and your records will be updated. Also, you may want to ensure that our email domain @safari-ilwaco.org is in your “safe senders list” with your email provider.</w:t>
      </w:r>
    </w:p>
    <w:p w14:paraId="58399CA3" w14:textId="77777777" w:rsidR="00FA16AB" w:rsidRDefault="00FA16AB" w:rsidP="00FA16AB"/>
    <w:p w14:paraId="353AF41B" w14:textId="77777777" w:rsidR="00FA16AB" w:rsidRDefault="00FA16AB" w:rsidP="00FA16AB">
      <w:r>
        <w:t>Lastly, the Board positions that were mentioned in the last newsletter that are up for election for two-year terms in September (Vice-President, Finance Director, and Assistant Secretary) should have included the Treasurer position, which would serve the remaining one-year term.</w:t>
      </w:r>
    </w:p>
    <w:p w14:paraId="31B36FF3" w14:textId="77777777" w:rsidR="00FA16AB" w:rsidRDefault="00FA16AB" w:rsidP="00FA16AB"/>
    <w:p w14:paraId="4BDA8356" w14:textId="77777777" w:rsidR="00FA16AB" w:rsidRDefault="00FA16AB" w:rsidP="00FA16AB">
      <w:r>
        <w:t xml:space="preserve">If you have any questions or concerns, please feel free to contact a board member, or email Safari at </w:t>
      </w:r>
      <w:hyperlink r:id="rId6" w:history="1">
        <w:r>
          <w:rPr>
            <w:rStyle w:val="Hyperlink"/>
          </w:rPr>
          <w:t>Safari3205@gmail.com</w:t>
        </w:r>
      </w:hyperlink>
      <w:r>
        <w:t>.</w:t>
      </w:r>
    </w:p>
    <w:p w14:paraId="18ED4DB7" w14:textId="77777777" w:rsidR="00FA16AB" w:rsidRDefault="00FA16AB" w:rsidP="00FA16AB"/>
    <w:p w14:paraId="62CB264B" w14:textId="77777777" w:rsidR="00FA16AB" w:rsidRDefault="00FA16AB" w:rsidP="00FA16AB"/>
    <w:p w14:paraId="2688E9A8" w14:textId="77777777" w:rsidR="00FA16AB" w:rsidRDefault="00FA16AB" w:rsidP="00FA16AB">
      <w:r>
        <w:t>Thank you from The Board</w:t>
      </w:r>
    </w:p>
    <w:p w14:paraId="1B9CCB1F" w14:textId="77777777" w:rsidR="00A72279" w:rsidRDefault="00A72279"/>
    <w:sectPr w:rsidR="00A72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6AB"/>
    <w:rsid w:val="002A4EE8"/>
    <w:rsid w:val="00570252"/>
    <w:rsid w:val="00A72279"/>
    <w:rsid w:val="00FA1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5BFB1"/>
  <w15:chartTrackingRefBased/>
  <w15:docId w15:val="{BD6B8886-21B3-4195-ABF7-424FA6F2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6AB"/>
    <w:pPr>
      <w:spacing w:after="0"/>
    </w:pPr>
    <w:rPr>
      <w:kern w:val="0"/>
      <w14:ligatures w14:val="none"/>
    </w:rPr>
  </w:style>
  <w:style w:type="paragraph" w:styleId="Heading1">
    <w:name w:val="heading 1"/>
    <w:basedOn w:val="Normal"/>
    <w:next w:val="Normal"/>
    <w:link w:val="Heading1Char"/>
    <w:uiPriority w:val="9"/>
    <w:qFormat/>
    <w:rsid w:val="00FA16AB"/>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A16AB"/>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A16AB"/>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A16AB"/>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A16AB"/>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A16AB"/>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A16AB"/>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A16AB"/>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A16AB"/>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6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16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16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16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16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16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16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16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16AB"/>
    <w:rPr>
      <w:rFonts w:eastAsiaTheme="majorEastAsia" w:cstheme="majorBidi"/>
      <w:color w:val="272727" w:themeColor="text1" w:themeTint="D8"/>
    </w:rPr>
  </w:style>
  <w:style w:type="paragraph" w:styleId="Title">
    <w:name w:val="Title"/>
    <w:basedOn w:val="Normal"/>
    <w:next w:val="Normal"/>
    <w:link w:val="TitleChar"/>
    <w:uiPriority w:val="10"/>
    <w:qFormat/>
    <w:rsid w:val="00FA16A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A16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16AB"/>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A16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16AB"/>
    <w:pPr>
      <w:spacing w:before="160" w:after="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FA16AB"/>
    <w:rPr>
      <w:i/>
      <w:iCs/>
      <w:color w:val="404040" w:themeColor="text1" w:themeTint="BF"/>
    </w:rPr>
  </w:style>
  <w:style w:type="paragraph" w:styleId="ListParagraph">
    <w:name w:val="List Paragraph"/>
    <w:basedOn w:val="Normal"/>
    <w:uiPriority w:val="34"/>
    <w:qFormat/>
    <w:rsid w:val="00FA16AB"/>
    <w:pPr>
      <w:spacing w:after="160"/>
      <w:ind w:left="720"/>
      <w:contextualSpacing/>
    </w:pPr>
    <w:rPr>
      <w:kern w:val="2"/>
      <w14:ligatures w14:val="standardContextual"/>
    </w:rPr>
  </w:style>
  <w:style w:type="character" w:styleId="IntenseEmphasis">
    <w:name w:val="Intense Emphasis"/>
    <w:basedOn w:val="DefaultParagraphFont"/>
    <w:uiPriority w:val="21"/>
    <w:qFormat/>
    <w:rsid w:val="00FA16AB"/>
    <w:rPr>
      <w:i/>
      <w:iCs/>
      <w:color w:val="0F4761" w:themeColor="accent1" w:themeShade="BF"/>
    </w:rPr>
  </w:style>
  <w:style w:type="paragraph" w:styleId="IntenseQuote">
    <w:name w:val="Intense Quote"/>
    <w:basedOn w:val="Normal"/>
    <w:next w:val="Normal"/>
    <w:link w:val="IntenseQuoteChar"/>
    <w:uiPriority w:val="30"/>
    <w:qFormat/>
    <w:rsid w:val="00FA16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A16AB"/>
    <w:rPr>
      <w:i/>
      <w:iCs/>
      <w:color w:val="0F4761" w:themeColor="accent1" w:themeShade="BF"/>
    </w:rPr>
  </w:style>
  <w:style w:type="character" w:styleId="IntenseReference">
    <w:name w:val="Intense Reference"/>
    <w:basedOn w:val="DefaultParagraphFont"/>
    <w:uiPriority w:val="32"/>
    <w:qFormat/>
    <w:rsid w:val="00FA16AB"/>
    <w:rPr>
      <w:b/>
      <w:bCs/>
      <w:smallCaps/>
      <w:color w:val="0F4761" w:themeColor="accent1" w:themeShade="BF"/>
      <w:spacing w:val="5"/>
    </w:rPr>
  </w:style>
  <w:style w:type="character" w:styleId="Hyperlink">
    <w:name w:val="Hyperlink"/>
    <w:basedOn w:val="DefaultParagraphFont"/>
    <w:uiPriority w:val="99"/>
    <w:semiHidden/>
    <w:unhideWhenUsed/>
    <w:rsid w:val="00FA16AB"/>
    <w:rPr>
      <w:color w:val="0A2F41" w:themeColor="accent1" w:themeShade="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771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fari3205@gmail.com" TargetMode="External"/><Relationship Id="rId5" Type="http://schemas.openxmlformats.org/officeDocument/2006/relationships/hyperlink" Target="mailto:Safari3205@gmail.com" TargetMode="External"/><Relationship Id="rId4" Type="http://schemas.openxmlformats.org/officeDocument/2006/relationships/hyperlink" Target="mailto:Sallydrap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Stevenson</dc:creator>
  <cp:keywords/>
  <dc:description/>
  <cp:lastModifiedBy>Kim Stevenson</cp:lastModifiedBy>
  <cp:revision>2</cp:revision>
  <dcterms:created xsi:type="dcterms:W3CDTF">2024-05-02T13:11:00Z</dcterms:created>
  <dcterms:modified xsi:type="dcterms:W3CDTF">2024-05-02T13:11:00Z</dcterms:modified>
</cp:coreProperties>
</file>